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A4" w:rsidRPr="00CD47C9" w:rsidRDefault="003759A4" w:rsidP="003759A4">
      <w:pPr>
        <w:jc w:val="center"/>
        <w:rPr>
          <w:b/>
          <w:sz w:val="32"/>
          <w:szCs w:val="32"/>
        </w:rPr>
      </w:pPr>
      <w:r w:rsidRPr="00CD47C9">
        <w:rPr>
          <w:b/>
          <w:sz w:val="32"/>
          <w:szCs w:val="32"/>
        </w:rPr>
        <w:t>ИНСТРУКЦИЯ</w:t>
      </w:r>
      <w:r w:rsidR="006164AB">
        <w:rPr>
          <w:b/>
          <w:sz w:val="32"/>
          <w:szCs w:val="32"/>
        </w:rPr>
        <w:t xml:space="preserve"> ДЛЯ ПАЦИЕНТА</w:t>
      </w:r>
    </w:p>
    <w:p w:rsidR="003759A4" w:rsidRPr="00CD47C9" w:rsidRDefault="003759A4" w:rsidP="003759A4">
      <w:pPr>
        <w:jc w:val="center"/>
        <w:rPr>
          <w:b/>
          <w:sz w:val="28"/>
          <w:szCs w:val="28"/>
        </w:rPr>
      </w:pPr>
      <w:r w:rsidRPr="00CD47C9">
        <w:rPr>
          <w:b/>
          <w:sz w:val="28"/>
          <w:szCs w:val="28"/>
        </w:rPr>
        <w:t>Пользователю электронн</w:t>
      </w:r>
      <w:r w:rsidR="006164AB">
        <w:rPr>
          <w:b/>
          <w:sz w:val="28"/>
          <w:szCs w:val="28"/>
        </w:rPr>
        <w:t>ых</w:t>
      </w:r>
      <w:r w:rsidRPr="00CD47C9">
        <w:rPr>
          <w:b/>
          <w:sz w:val="28"/>
          <w:szCs w:val="28"/>
        </w:rPr>
        <w:t xml:space="preserve"> </w:t>
      </w:r>
      <w:r w:rsidR="006164AB">
        <w:rPr>
          <w:b/>
          <w:sz w:val="28"/>
          <w:szCs w:val="28"/>
        </w:rPr>
        <w:t>услуг</w:t>
      </w:r>
      <w:r w:rsidRPr="00CD4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</w:t>
      </w:r>
      <w:r w:rsidR="006164AB">
        <w:rPr>
          <w:b/>
          <w:sz w:val="28"/>
          <w:szCs w:val="28"/>
        </w:rPr>
        <w:t xml:space="preserve">истерства </w:t>
      </w:r>
      <w:r>
        <w:rPr>
          <w:b/>
          <w:sz w:val="28"/>
          <w:szCs w:val="28"/>
        </w:rPr>
        <w:t>Здрав</w:t>
      </w:r>
      <w:r w:rsidR="006164AB">
        <w:rPr>
          <w:b/>
          <w:sz w:val="28"/>
          <w:szCs w:val="28"/>
        </w:rPr>
        <w:t>оохранения</w:t>
      </w:r>
    </w:p>
    <w:p w:rsidR="003759A4" w:rsidRDefault="003759A4" w:rsidP="003759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Pr="00CD47C9">
        <w:rPr>
          <w:rFonts w:ascii="Arial" w:hAnsi="Arial" w:cs="Arial"/>
          <w:b/>
          <w:sz w:val="20"/>
          <w:szCs w:val="20"/>
        </w:rPr>
        <w:t xml:space="preserve"> порядке </w:t>
      </w:r>
      <w:r w:rsidR="00FE4A34">
        <w:rPr>
          <w:rFonts w:ascii="Arial" w:hAnsi="Arial" w:cs="Arial"/>
          <w:b/>
          <w:sz w:val="20"/>
          <w:szCs w:val="20"/>
        </w:rPr>
        <w:t>записи на прием к медицинскому сотруднику</w:t>
      </w:r>
      <w:r w:rsidR="006164AB">
        <w:rPr>
          <w:rFonts w:ascii="Arial" w:hAnsi="Arial" w:cs="Arial"/>
          <w:b/>
          <w:bCs/>
          <w:sz w:val="20"/>
          <w:szCs w:val="20"/>
        </w:rPr>
        <w:t>.</w:t>
      </w:r>
      <w:r w:rsidRPr="00CD47C9">
        <w:rPr>
          <w:rFonts w:ascii="Arial" w:hAnsi="Arial" w:cs="Arial"/>
          <w:b/>
          <w:bCs/>
          <w:sz w:val="20"/>
          <w:szCs w:val="20"/>
        </w:rPr>
        <w:br/>
      </w:r>
    </w:p>
    <w:p w:rsidR="009A0FA9" w:rsidRDefault="009A0FA9" w:rsidP="00D57BA1">
      <w:pPr>
        <w:pStyle w:val="a3"/>
        <w:numPr>
          <w:ilvl w:val="0"/>
          <w:numId w:val="2"/>
        </w:numPr>
        <w:ind w:left="-426"/>
      </w:pPr>
      <w:r>
        <w:t xml:space="preserve">Для </w:t>
      </w:r>
      <w:r w:rsidR="00FE4A34">
        <w:t>записи на прием к медицинскому сотруднику</w:t>
      </w:r>
      <w:r>
        <w:t xml:space="preserve"> необходимо зарегистрироваться на сайте</w:t>
      </w:r>
      <w:r w:rsidRPr="009A0FA9">
        <w:t xml:space="preserve"> </w:t>
      </w:r>
      <w:hyperlink r:id="rId5" w:history="1">
        <w:r w:rsidR="00A44FC4" w:rsidRPr="00265285">
          <w:rPr>
            <w:rStyle w:val="a4"/>
            <w:lang w:val="en-US"/>
          </w:rPr>
          <w:t>http</w:t>
        </w:r>
        <w:r w:rsidR="00A44FC4" w:rsidRPr="00A44FC4">
          <w:rPr>
            <w:rStyle w:val="a4"/>
          </w:rPr>
          <w:t>://</w:t>
        </w:r>
        <w:r w:rsidR="00A44FC4" w:rsidRPr="00265285">
          <w:rPr>
            <w:rStyle w:val="a4"/>
            <w:lang w:val="en-US"/>
          </w:rPr>
          <w:t>reg</w:t>
        </w:r>
        <w:r w:rsidR="00A44FC4" w:rsidRPr="00A44FC4">
          <w:rPr>
            <w:rStyle w:val="a4"/>
          </w:rPr>
          <w:t>.</w:t>
        </w:r>
        <w:r w:rsidR="00A44FC4" w:rsidRPr="00265285">
          <w:rPr>
            <w:rStyle w:val="a4"/>
            <w:lang w:val="en-US"/>
          </w:rPr>
          <w:t>minzdrav</w:t>
        </w:r>
        <w:r w:rsidR="00A44FC4" w:rsidRPr="00A44FC4">
          <w:rPr>
            <w:rStyle w:val="a4"/>
          </w:rPr>
          <w:t>.</w:t>
        </w:r>
        <w:r w:rsidR="00A44FC4" w:rsidRPr="00265285">
          <w:rPr>
            <w:rStyle w:val="a4"/>
            <w:lang w:val="en-US"/>
          </w:rPr>
          <w:t>uz</w:t>
        </w:r>
        <w:r w:rsidR="00A44FC4" w:rsidRPr="00A44FC4">
          <w:rPr>
            <w:rStyle w:val="a4"/>
          </w:rPr>
          <w:t>/</w:t>
        </w:r>
      </w:hyperlink>
      <w:r w:rsidR="00A44FC4">
        <w:t>.</w:t>
      </w:r>
      <w:r w:rsidR="00A44FC4" w:rsidRPr="00A44FC4">
        <w:t xml:space="preserve"> </w:t>
      </w:r>
      <w:r w:rsidR="00A44FC4">
        <w:t xml:space="preserve">Или пройти по ссылке </w:t>
      </w:r>
      <w:hyperlink r:id="rId6" w:history="1">
        <w:r w:rsidRPr="009A0FA9">
          <w:rPr>
            <w:rStyle w:val="a4"/>
            <w:lang w:val="en-US"/>
          </w:rPr>
          <w:t>http</w:t>
        </w:r>
        <w:r w:rsidRPr="00265285">
          <w:rPr>
            <w:rStyle w:val="a4"/>
          </w:rPr>
          <w:t>://</w:t>
        </w:r>
        <w:r w:rsidRPr="009A0FA9">
          <w:rPr>
            <w:rStyle w:val="a4"/>
            <w:lang w:val="en-US"/>
          </w:rPr>
          <w:t>reg</w:t>
        </w:r>
        <w:r w:rsidRPr="00265285">
          <w:rPr>
            <w:rStyle w:val="a4"/>
          </w:rPr>
          <w:t>.</w:t>
        </w:r>
        <w:r w:rsidRPr="009A0FA9">
          <w:rPr>
            <w:rStyle w:val="a4"/>
            <w:lang w:val="en-US"/>
          </w:rPr>
          <w:t>minzdrav</w:t>
        </w:r>
        <w:r w:rsidRPr="00265285">
          <w:rPr>
            <w:rStyle w:val="a4"/>
          </w:rPr>
          <w:t>.</w:t>
        </w:r>
        <w:r w:rsidRPr="009A0FA9">
          <w:rPr>
            <w:rStyle w:val="a4"/>
            <w:lang w:val="en-US"/>
          </w:rPr>
          <w:t>uz</w:t>
        </w:r>
        <w:r w:rsidRPr="00265285">
          <w:rPr>
            <w:rStyle w:val="a4"/>
          </w:rPr>
          <w:t>/</w:t>
        </w:r>
        <w:r w:rsidRPr="009A0FA9">
          <w:rPr>
            <w:rStyle w:val="a4"/>
            <w:lang w:val="en-US"/>
          </w:rPr>
          <w:t>Account</w:t>
        </w:r>
        <w:r w:rsidRPr="00265285">
          <w:rPr>
            <w:rStyle w:val="a4"/>
          </w:rPr>
          <w:t>/</w:t>
        </w:r>
        <w:r w:rsidRPr="009A0FA9">
          <w:rPr>
            <w:rStyle w:val="a4"/>
            <w:lang w:val="en-US"/>
          </w:rPr>
          <w:t>Register</w:t>
        </w:r>
      </w:hyperlink>
      <w:r>
        <w:t xml:space="preserve"> </w:t>
      </w:r>
    </w:p>
    <w:p w:rsidR="009A0FA9" w:rsidRDefault="009A0FA9" w:rsidP="009A0FA9">
      <w:pPr>
        <w:pStyle w:val="a3"/>
        <w:ind w:left="-426"/>
      </w:pPr>
    </w:p>
    <w:p w:rsidR="009A0FA9" w:rsidRDefault="009A0FA9" w:rsidP="009A0FA9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0EF0F7B4" wp14:editId="7A3A7E45">
            <wp:extent cx="5940425" cy="2739390"/>
            <wp:effectExtent l="114300" t="95250" r="117475" b="990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0FA9" w:rsidRDefault="009A0FA9" w:rsidP="009A0FA9">
      <w:pPr>
        <w:pStyle w:val="a3"/>
        <w:ind w:left="-426"/>
      </w:pPr>
    </w:p>
    <w:p w:rsidR="009A0FA9" w:rsidRDefault="0080674D" w:rsidP="00250FDF">
      <w:pPr>
        <w:pStyle w:val="a3"/>
        <w:numPr>
          <w:ilvl w:val="0"/>
          <w:numId w:val="2"/>
        </w:numPr>
        <w:ind w:left="-426"/>
      </w:pPr>
      <w:r>
        <w:t>П</w:t>
      </w:r>
      <w:r w:rsidR="00655A80">
        <w:t xml:space="preserve">ройти </w:t>
      </w:r>
      <w:r w:rsidR="004C2CA5">
        <w:t>по</w:t>
      </w:r>
      <w:r w:rsidR="00655A80">
        <w:t xml:space="preserve"> </w:t>
      </w:r>
      <w:r>
        <w:t xml:space="preserve">главному </w:t>
      </w:r>
      <w:r w:rsidR="00655A80">
        <w:t>меню</w:t>
      </w:r>
      <w:r>
        <w:t xml:space="preserve"> сайта</w:t>
      </w:r>
      <w:r w:rsidR="00655A80">
        <w:t xml:space="preserve"> </w:t>
      </w:r>
      <w:r w:rsidR="00655A80" w:rsidRPr="00655A80">
        <w:t>“</w:t>
      </w:r>
      <w:r w:rsidR="00655A80">
        <w:t>ПАЦИЕНТУ</w:t>
      </w:r>
      <w:r w:rsidR="00655A80" w:rsidRPr="00655A80">
        <w:t>”</w:t>
      </w:r>
      <w:r w:rsidR="00655A80">
        <w:t xml:space="preserve"> -</w:t>
      </w:r>
      <w:r w:rsidR="00655A80" w:rsidRPr="00655A80">
        <w:t>&gt; “</w:t>
      </w:r>
      <w:r>
        <w:t>Поиск медучреждения</w:t>
      </w:r>
      <w:r w:rsidR="00655A80" w:rsidRPr="00655A80">
        <w:t>”</w:t>
      </w:r>
      <w:r>
        <w:t xml:space="preserve"> или </w:t>
      </w:r>
      <w:r w:rsidRPr="0080674D">
        <w:t>“</w:t>
      </w:r>
      <w:r>
        <w:t>ПАЦИЕНТУ</w:t>
      </w:r>
      <w:r w:rsidRPr="0080674D">
        <w:t>”</w:t>
      </w:r>
      <w:r>
        <w:t xml:space="preserve"> </w:t>
      </w:r>
      <w:r w:rsidRPr="0080674D">
        <w:t>-&gt;</w:t>
      </w:r>
      <w:r>
        <w:t>” Поиск врача</w:t>
      </w:r>
      <w:r w:rsidRPr="0080674D">
        <w:t>”</w:t>
      </w:r>
      <w:r w:rsidR="00655A80">
        <w:t>.</w:t>
      </w:r>
    </w:p>
    <w:p w:rsidR="003759A4" w:rsidRPr="004021FA" w:rsidRDefault="003759A4" w:rsidP="003759A4">
      <w:pPr>
        <w:pStyle w:val="a3"/>
      </w:pPr>
    </w:p>
    <w:p w:rsidR="003759A4" w:rsidRPr="004021FA" w:rsidRDefault="0080674D" w:rsidP="003759A4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5E439495" wp14:editId="32F3C002">
            <wp:extent cx="5940425" cy="4017645"/>
            <wp:effectExtent l="114300" t="114300" r="117475" b="1162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76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9A4" w:rsidRDefault="003759A4" w:rsidP="003759A4">
      <w:pPr>
        <w:pStyle w:val="a3"/>
        <w:ind w:left="-426"/>
        <w:rPr>
          <w:b/>
          <w:sz w:val="28"/>
          <w:szCs w:val="28"/>
        </w:rPr>
      </w:pPr>
    </w:p>
    <w:p w:rsidR="003759A4" w:rsidRDefault="009A0FA9" w:rsidP="003759A4">
      <w:pPr>
        <w:pStyle w:val="a3"/>
        <w:numPr>
          <w:ilvl w:val="0"/>
          <w:numId w:val="2"/>
        </w:numPr>
        <w:ind w:left="-426"/>
      </w:pPr>
      <w:r>
        <w:lastRenderedPageBreak/>
        <w:t xml:space="preserve">Выбрать медицинское учреждение из имеющегося списка </w:t>
      </w:r>
      <w:r w:rsidR="0019166D">
        <w:t>или выбрать врача воспользовавшимся фильтром</w:t>
      </w:r>
      <w:r w:rsidR="003759A4" w:rsidRPr="00C82706">
        <w:t>.</w:t>
      </w:r>
    </w:p>
    <w:p w:rsidR="00EC1ABD" w:rsidRPr="00EC1ABD" w:rsidRDefault="00EC1ABD" w:rsidP="00EC1ABD">
      <w:pPr>
        <w:pStyle w:val="a3"/>
        <w:ind w:left="-426"/>
        <w:rPr>
          <w:i/>
        </w:rPr>
      </w:pPr>
      <w:r w:rsidRPr="00EC1ABD">
        <w:rPr>
          <w:i/>
        </w:rPr>
        <w:t>(Примечание. Список медицинских учреждений будет пополняться по мере подключения</w:t>
      </w:r>
      <w:r w:rsidR="00F30872">
        <w:rPr>
          <w:i/>
        </w:rPr>
        <w:t xml:space="preserve"> учреждений</w:t>
      </w:r>
      <w:r w:rsidRPr="00EC1ABD">
        <w:rPr>
          <w:i/>
        </w:rPr>
        <w:t xml:space="preserve"> к системе.)</w:t>
      </w:r>
    </w:p>
    <w:p w:rsidR="009A0FA9" w:rsidRDefault="00484D67" w:rsidP="00302980">
      <w:pPr>
        <w:ind w:left="-426"/>
      </w:pPr>
      <w:r>
        <w:rPr>
          <w:noProof/>
          <w:lang w:eastAsia="ru-RU"/>
        </w:rPr>
        <w:drawing>
          <wp:inline distT="0" distB="0" distL="0" distR="0" wp14:anchorId="2BB460F6" wp14:editId="44D76D89">
            <wp:extent cx="5940425" cy="908050"/>
            <wp:effectExtent l="133350" t="76200" r="136525" b="825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80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9A4" w:rsidRPr="004021FA" w:rsidRDefault="00484D67" w:rsidP="003759A4">
      <w:pPr>
        <w:pStyle w:val="a3"/>
        <w:numPr>
          <w:ilvl w:val="0"/>
          <w:numId w:val="2"/>
        </w:numPr>
        <w:ind w:left="-426"/>
      </w:pPr>
      <w:r>
        <w:t xml:space="preserve">При выборе врача необходимо нажать на кнопку </w:t>
      </w:r>
      <w:r w:rsidRPr="00484D67">
        <w:t>“</w:t>
      </w:r>
      <w:r>
        <w:t>Записаться…</w:t>
      </w:r>
      <w:r w:rsidRPr="00484D67">
        <w:t>”</w:t>
      </w:r>
      <w:r w:rsidR="003759A4" w:rsidRPr="004021FA">
        <w:t>.</w:t>
      </w:r>
    </w:p>
    <w:p w:rsidR="003759A4" w:rsidRPr="004021FA" w:rsidRDefault="003759A4" w:rsidP="003759A4">
      <w:pPr>
        <w:pStyle w:val="a3"/>
        <w:ind w:left="-426"/>
      </w:pPr>
    </w:p>
    <w:p w:rsidR="003759A4" w:rsidRDefault="00484D67" w:rsidP="00484D67">
      <w:pPr>
        <w:pStyle w:val="a3"/>
        <w:ind w:left="-426"/>
        <w:jc w:val="center"/>
      </w:pPr>
      <w:r>
        <w:rPr>
          <w:noProof/>
          <w:lang w:eastAsia="ru-RU"/>
        </w:rPr>
        <w:drawing>
          <wp:inline distT="0" distB="0" distL="0" distR="0" wp14:anchorId="1B62471F" wp14:editId="0ACD3ED4">
            <wp:extent cx="3448050" cy="4229100"/>
            <wp:effectExtent l="95250" t="114300" r="95250" b="1143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2291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9A4" w:rsidRDefault="003759A4" w:rsidP="003759A4">
      <w:pPr>
        <w:pStyle w:val="a3"/>
        <w:ind w:left="-426"/>
        <w:rPr>
          <w:i/>
        </w:rPr>
      </w:pPr>
    </w:p>
    <w:p w:rsidR="003759A4" w:rsidRPr="00E8076A" w:rsidRDefault="00EE575E" w:rsidP="008035C4">
      <w:pPr>
        <w:pStyle w:val="a3"/>
        <w:numPr>
          <w:ilvl w:val="0"/>
          <w:numId w:val="2"/>
        </w:numPr>
        <w:ind w:left="-426"/>
        <w:rPr>
          <w:i/>
        </w:rPr>
      </w:pPr>
      <w:r>
        <w:t xml:space="preserve">Выбрать свободный талон – нажать на кнопку </w:t>
      </w:r>
      <w:r w:rsidRPr="00EE575E">
        <w:t>“</w:t>
      </w:r>
      <w:r>
        <w:t>Запись по талону</w:t>
      </w:r>
      <w:r w:rsidRPr="00EE575E">
        <w:t>”</w:t>
      </w:r>
      <w:r w:rsidR="00F9659A">
        <w:t>.</w:t>
      </w:r>
    </w:p>
    <w:p w:rsidR="00E8076A" w:rsidRDefault="00EE575E" w:rsidP="003759A4">
      <w:pPr>
        <w:pStyle w:val="a3"/>
        <w:ind w:left="-426"/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7C9A822F" wp14:editId="41B7F7EA">
            <wp:extent cx="5940425" cy="3522980"/>
            <wp:effectExtent l="114300" t="114300" r="117475" b="1155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298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9A4" w:rsidRDefault="00EE575E" w:rsidP="00E8076A">
      <w:pPr>
        <w:pStyle w:val="a3"/>
        <w:numPr>
          <w:ilvl w:val="0"/>
          <w:numId w:val="2"/>
        </w:numPr>
        <w:ind w:left="-426"/>
      </w:pPr>
      <w:r>
        <w:t>Нажать на кнопку записаться</w:t>
      </w:r>
      <w:r w:rsidR="00E8076A" w:rsidRPr="00E8076A">
        <w:t>.</w:t>
      </w:r>
    </w:p>
    <w:p w:rsidR="00EE575E" w:rsidRPr="00E8076A" w:rsidRDefault="00EE575E" w:rsidP="00EE575E">
      <w:pPr>
        <w:ind w:left="-786"/>
        <w:jc w:val="center"/>
      </w:pPr>
      <w:r>
        <w:rPr>
          <w:noProof/>
          <w:lang w:eastAsia="ru-RU"/>
        </w:rPr>
        <w:drawing>
          <wp:inline distT="0" distB="0" distL="0" distR="0" wp14:anchorId="78A3D416" wp14:editId="67CD8C1B">
            <wp:extent cx="5940425" cy="2999740"/>
            <wp:effectExtent l="114300" t="95250" r="117475" b="8636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974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076A" w:rsidRDefault="00EE575E" w:rsidP="00E8076A">
      <w:pPr>
        <w:pStyle w:val="a3"/>
        <w:numPr>
          <w:ilvl w:val="0"/>
          <w:numId w:val="2"/>
        </w:numPr>
        <w:ind w:left="-426"/>
      </w:pPr>
      <w:r>
        <w:t>Распечатать полученный номер талона.</w:t>
      </w:r>
    </w:p>
    <w:p w:rsidR="00EE575E" w:rsidRDefault="00EE575E" w:rsidP="00E8076A">
      <w:pPr>
        <w:pStyle w:val="a3"/>
        <w:numPr>
          <w:ilvl w:val="0"/>
          <w:numId w:val="2"/>
        </w:numPr>
        <w:ind w:left="-426"/>
      </w:pPr>
      <w:r>
        <w:t>Прийти в медицинское учреждение на выбранное время и получить услугу.</w:t>
      </w:r>
      <w:bookmarkStart w:id="0" w:name="_GoBack"/>
      <w:bookmarkEnd w:id="0"/>
    </w:p>
    <w:p w:rsidR="00E8076A" w:rsidRPr="00E8076A" w:rsidRDefault="00E8076A" w:rsidP="00E8076A">
      <w:pPr>
        <w:pStyle w:val="a3"/>
        <w:ind w:left="-426"/>
      </w:pPr>
    </w:p>
    <w:sectPr w:rsidR="00E8076A" w:rsidRPr="00E8076A" w:rsidSect="00BE18E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1A9"/>
    <w:multiLevelType w:val="hybridMultilevel"/>
    <w:tmpl w:val="8F6A4290"/>
    <w:lvl w:ilvl="0" w:tplc="F8767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01"/>
    <w:multiLevelType w:val="hybridMultilevel"/>
    <w:tmpl w:val="C74C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01BA"/>
    <w:multiLevelType w:val="hybridMultilevel"/>
    <w:tmpl w:val="2CA8A2D8"/>
    <w:lvl w:ilvl="0" w:tplc="E0723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94509"/>
    <w:multiLevelType w:val="hybridMultilevel"/>
    <w:tmpl w:val="8F6A4290"/>
    <w:lvl w:ilvl="0" w:tplc="F8767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4FAA"/>
    <w:multiLevelType w:val="hybridMultilevel"/>
    <w:tmpl w:val="8F6A4290"/>
    <w:lvl w:ilvl="0" w:tplc="F8767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E79EC"/>
    <w:multiLevelType w:val="hybridMultilevel"/>
    <w:tmpl w:val="2CA8A2D8"/>
    <w:lvl w:ilvl="0" w:tplc="E0723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CB"/>
    <w:rsid w:val="000A10F8"/>
    <w:rsid w:val="001605F5"/>
    <w:rsid w:val="0019166D"/>
    <w:rsid w:val="00302980"/>
    <w:rsid w:val="003759A4"/>
    <w:rsid w:val="00436701"/>
    <w:rsid w:val="00484D67"/>
    <w:rsid w:val="004C2CA5"/>
    <w:rsid w:val="006164AB"/>
    <w:rsid w:val="00655A80"/>
    <w:rsid w:val="006B261B"/>
    <w:rsid w:val="007568CB"/>
    <w:rsid w:val="0080674D"/>
    <w:rsid w:val="00894DDB"/>
    <w:rsid w:val="009A0FA9"/>
    <w:rsid w:val="00A44FC4"/>
    <w:rsid w:val="00C85532"/>
    <w:rsid w:val="00CA6478"/>
    <w:rsid w:val="00E617A7"/>
    <w:rsid w:val="00E8076A"/>
    <w:rsid w:val="00EC1ABD"/>
    <w:rsid w:val="00EE575E"/>
    <w:rsid w:val="00F30872"/>
    <w:rsid w:val="00F9659A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F671"/>
  <w15:chartTrackingRefBased/>
  <w15:docId w15:val="{9243F67E-BB45-4928-BF55-44B84B57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.minzdrav.uz/Account/Registe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reg.minzdrav.uz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 Б. Утепов</dc:creator>
  <cp:keywords/>
  <dc:description/>
  <cp:lastModifiedBy>Анвар Б. Утепов</cp:lastModifiedBy>
  <cp:revision>22</cp:revision>
  <dcterms:created xsi:type="dcterms:W3CDTF">2017-12-21T04:44:00Z</dcterms:created>
  <dcterms:modified xsi:type="dcterms:W3CDTF">2017-12-21T09:21:00Z</dcterms:modified>
</cp:coreProperties>
</file>